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p w:rsidR="00A73052" w:rsidRPr="00D447FF" w:rsidRDefault="00A73052" w:rsidP="0004597A">
      <w:pPr>
        <w:tabs>
          <w:tab w:val="left" w:pos="7050"/>
        </w:tabs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52" w:rsidRPr="00D447FF" w:rsidRDefault="00A73052" w:rsidP="00A73052">
      <w:pPr>
        <w:spacing w:after="0"/>
        <w:jc w:val="center"/>
        <w:rPr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 К Р А Ї Н А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ПІСКІВСЬКА СІЛЬСЬКА РАДА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Костопільського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Рівненської області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восьме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скликання )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052" w:rsidRPr="00D447FF" w:rsidRDefault="00A73052" w:rsidP="00A7305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A73052" w:rsidRDefault="00A73052" w:rsidP="00A73052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11 грудня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оку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 w:rsidR="0004597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277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A73052" w:rsidRPr="00D447FF" w:rsidRDefault="00A73052" w:rsidP="00A73052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проектно</w:t>
      </w:r>
      <w:proofErr w:type="spellEnd"/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кошторисної документації</w:t>
      </w:r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052" w:rsidRDefault="00A73052" w:rsidP="00A73052">
      <w:pPr>
        <w:spacing w:after="0" w:line="240" w:lineRule="auto"/>
        <w:rPr>
          <w:lang w:val="uk-UA"/>
        </w:rPr>
      </w:pP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25939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та </w:t>
      </w:r>
      <w:r w:rsidRPr="00125939">
        <w:rPr>
          <w:rFonts w:ascii="Times New Roman" w:hAnsi="Times New Roman"/>
          <w:sz w:val="28"/>
          <w:szCs w:val="28"/>
          <w:lang w:val="uk-UA"/>
        </w:rPr>
        <w:t xml:space="preserve"> експертний звіт 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експертної організації  ТОВ  «Перша будівельна експертиза»  №171201-4/В, щодо розгляду проектної документації за робочим проектом « Реконструкція вуличного освітлення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с.Моквинські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Хутори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області» та керуючись  ст.26 Закону України «Про місцеве самоврядування в Україні», сільська рада -</w:t>
      </w:r>
    </w:p>
    <w:p w:rsidR="00A73052" w:rsidRDefault="00A73052" w:rsidP="00A7305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</w:t>
      </w:r>
      <w:r w:rsidRPr="003C5AC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Реконструкція вуличного освітлення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с.Моквинські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Хутори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/>
          <w:sz w:val="28"/>
          <w:szCs w:val="28"/>
          <w:lang w:val="uk-UA"/>
        </w:rPr>
        <w:t>загальна кошторисна вартість будівництва 275,868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ACD">
        <w:rPr>
          <w:rFonts w:ascii="Times New Roman" w:hAnsi="Times New Roman"/>
          <w:sz w:val="28"/>
          <w:szCs w:val="28"/>
          <w:lang w:val="uk-UA"/>
        </w:rPr>
        <w:t>грн., в тому числі будівельн</w:t>
      </w:r>
      <w:r>
        <w:rPr>
          <w:rFonts w:ascii="Times New Roman" w:hAnsi="Times New Roman"/>
          <w:sz w:val="28"/>
          <w:szCs w:val="28"/>
          <w:lang w:val="uk-UA"/>
        </w:rPr>
        <w:t xml:space="preserve">о-монтажні роботи 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5ACD">
        <w:rPr>
          <w:rFonts w:ascii="Times New Roman" w:hAnsi="Times New Roman"/>
          <w:sz w:val="28"/>
          <w:szCs w:val="28"/>
          <w:lang w:val="uk-UA"/>
        </w:rPr>
        <w:t>роботи</w:t>
      </w:r>
      <w:proofErr w:type="spellEnd"/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212,012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тис. грн., інші витрати </w:t>
      </w:r>
      <w:r>
        <w:rPr>
          <w:rFonts w:ascii="Times New Roman" w:hAnsi="Times New Roman"/>
          <w:sz w:val="28"/>
          <w:szCs w:val="28"/>
          <w:lang w:val="uk-UA"/>
        </w:rPr>
        <w:t>63,856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5ACD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3C5ACD">
        <w:rPr>
          <w:rFonts w:ascii="Times New Roman" w:hAnsi="Times New Roman"/>
          <w:sz w:val="28"/>
          <w:szCs w:val="28"/>
          <w:lang w:val="uk-UA"/>
        </w:rPr>
        <w:t>.</w:t>
      </w:r>
    </w:p>
    <w:p w:rsidR="00A73052" w:rsidRPr="003C5ACD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сільського голову.</w:t>
      </w: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p w:rsidR="0004597A" w:rsidRPr="00125939" w:rsidRDefault="0004597A">
      <w:pPr>
        <w:rPr>
          <w:rFonts w:ascii="Times New Roman" w:hAnsi="Times New Roman"/>
          <w:sz w:val="28"/>
          <w:szCs w:val="28"/>
          <w:lang w:val="uk-UA"/>
        </w:rPr>
      </w:pPr>
    </w:p>
    <w:sectPr w:rsidR="0004597A" w:rsidRPr="00125939" w:rsidSect="00B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4597A"/>
    <w:rsid w:val="000A0A5A"/>
    <w:rsid w:val="000E4496"/>
    <w:rsid w:val="000F51CD"/>
    <w:rsid w:val="00125939"/>
    <w:rsid w:val="001B7536"/>
    <w:rsid w:val="003735C0"/>
    <w:rsid w:val="003A6707"/>
    <w:rsid w:val="003C5ACD"/>
    <w:rsid w:val="005227E4"/>
    <w:rsid w:val="005E6768"/>
    <w:rsid w:val="00652788"/>
    <w:rsid w:val="00745ED3"/>
    <w:rsid w:val="008F0A6C"/>
    <w:rsid w:val="009F6365"/>
    <w:rsid w:val="00A73052"/>
    <w:rsid w:val="00B17590"/>
    <w:rsid w:val="00B5449B"/>
    <w:rsid w:val="00D2007B"/>
    <w:rsid w:val="00D434AD"/>
    <w:rsid w:val="00D71EF7"/>
    <w:rsid w:val="00DB41A6"/>
    <w:rsid w:val="00E64F13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16</cp:revision>
  <cp:lastPrinted>2017-12-11T08:00:00Z</cp:lastPrinted>
  <dcterms:created xsi:type="dcterms:W3CDTF">2017-10-20T06:01:00Z</dcterms:created>
  <dcterms:modified xsi:type="dcterms:W3CDTF">2017-12-12T11:45:00Z</dcterms:modified>
</cp:coreProperties>
</file>