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1D" w:rsidRPr="00592A78" w:rsidRDefault="0098521D" w:rsidP="0098521D">
      <w:pPr>
        <w:suppressAutoHyphens/>
        <w:jc w:val="center"/>
        <w:rPr>
          <w:sz w:val="24"/>
          <w:szCs w:val="24"/>
          <w:lang w:val="uk-UA" w:eastAsia="ar-SA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21D" w:rsidRPr="00592A78" w:rsidRDefault="0098521D" w:rsidP="0098521D">
      <w:pPr>
        <w:suppressAutoHyphens/>
        <w:jc w:val="center"/>
        <w:rPr>
          <w:b/>
          <w:sz w:val="24"/>
          <w:szCs w:val="24"/>
          <w:lang w:val="uk-UA" w:eastAsia="ar-SA"/>
        </w:rPr>
      </w:pPr>
      <w:r w:rsidRPr="00592A78">
        <w:rPr>
          <w:b/>
          <w:color w:val="000000"/>
          <w:sz w:val="24"/>
          <w:szCs w:val="24"/>
          <w:lang w:val="uk-UA" w:eastAsia="ar-SA"/>
        </w:rPr>
        <w:t>У К Р А Ї Н А</w:t>
      </w:r>
    </w:p>
    <w:p w:rsidR="0098521D" w:rsidRPr="00592A78" w:rsidRDefault="0098521D" w:rsidP="0098521D">
      <w:pPr>
        <w:suppressAutoHyphens/>
        <w:jc w:val="center"/>
        <w:rPr>
          <w:b/>
          <w:sz w:val="24"/>
          <w:szCs w:val="24"/>
          <w:lang w:val="uk-UA" w:eastAsia="ar-SA"/>
        </w:rPr>
      </w:pPr>
      <w:r w:rsidRPr="00592A78">
        <w:rPr>
          <w:b/>
          <w:sz w:val="24"/>
          <w:szCs w:val="24"/>
          <w:lang w:val="uk-UA" w:eastAsia="ar-SA"/>
        </w:rPr>
        <w:t>ПІСКІВСЬКА СІЛЬСЬКА РАДА</w:t>
      </w:r>
    </w:p>
    <w:p w:rsidR="0098521D" w:rsidRPr="00592A78" w:rsidRDefault="0098521D" w:rsidP="0098521D">
      <w:pPr>
        <w:suppressAutoHyphens/>
        <w:jc w:val="center"/>
        <w:rPr>
          <w:b/>
          <w:sz w:val="24"/>
          <w:szCs w:val="24"/>
          <w:lang w:val="uk-UA" w:eastAsia="ar-SA"/>
        </w:rPr>
      </w:pPr>
      <w:proofErr w:type="spellStart"/>
      <w:r w:rsidRPr="00592A78">
        <w:rPr>
          <w:b/>
          <w:sz w:val="24"/>
          <w:szCs w:val="24"/>
          <w:lang w:val="uk-UA" w:eastAsia="ar-SA"/>
        </w:rPr>
        <w:t>Костопільського</w:t>
      </w:r>
      <w:proofErr w:type="spellEnd"/>
      <w:r w:rsidRPr="00592A78">
        <w:rPr>
          <w:b/>
          <w:sz w:val="24"/>
          <w:szCs w:val="24"/>
          <w:lang w:val="uk-UA" w:eastAsia="ar-SA"/>
        </w:rPr>
        <w:t xml:space="preserve"> району Рівненської області</w:t>
      </w:r>
    </w:p>
    <w:p w:rsidR="0098521D" w:rsidRPr="00592A78" w:rsidRDefault="0098521D" w:rsidP="0098521D">
      <w:pPr>
        <w:suppressAutoHyphens/>
        <w:jc w:val="center"/>
        <w:rPr>
          <w:b/>
          <w:sz w:val="24"/>
          <w:szCs w:val="24"/>
          <w:lang w:val="uk-UA" w:eastAsia="ar-SA"/>
        </w:rPr>
      </w:pPr>
      <w:r w:rsidRPr="00592A78">
        <w:rPr>
          <w:b/>
          <w:sz w:val="24"/>
          <w:szCs w:val="24"/>
          <w:lang w:val="uk-UA" w:eastAsia="ar-SA"/>
        </w:rPr>
        <w:t>( восьме скликання )</w:t>
      </w:r>
    </w:p>
    <w:p w:rsidR="0098521D" w:rsidRPr="00592A78" w:rsidRDefault="0098521D" w:rsidP="0098521D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98521D" w:rsidRPr="00592A78" w:rsidRDefault="0098521D" w:rsidP="00587C43">
      <w:pPr>
        <w:suppressAutoHyphens/>
        <w:jc w:val="center"/>
        <w:rPr>
          <w:b/>
          <w:sz w:val="24"/>
          <w:szCs w:val="24"/>
          <w:lang w:val="uk-UA" w:eastAsia="ar-SA"/>
        </w:rPr>
      </w:pPr>
      <w:r w:rsidRPr="00592A78">
        <w:rPr>
          <w:b/>
          <w:sz w:val="24"/>
          <w:szCs w:val="24"/>
          <w:lang w:val="uk-UA" w:eastAsia="ar-SA"/>
        </w:rPr>
        <w:t xml:space="preserve">Р І Ш Е Н </w:t>
      </w:r>
      <w:proofErr w:type="spellStart"/>
      <w:r w:rsidRPr="00592A78">
        <w:rPr>
          <w:b/>
          <w:sz w:val="24"/>
          <w:szCs w:val="24"/>
          <w:lang w:val="uk-UA" w:eastAsia="ar-SA"/>
        </w:rPr>
        <w:t>Н</w:t>
      </w:r>
      <w:proofErr w:type="spellEnd"/>
      <w:r w:rsidRPr="00592A78">
        <w:rPr>
          <w:b/>
          <w:sz w:val="24"/>
          <w:szCs w:val="24"/>
          <w:lang w:val="uk-UA" w:eastAsia="ar-SA"/>
        </w:rPr>
        <w:t xml:space="preserve"> Я</w:t>
      </w:r>
    </w:p>
    <w:p w:rsidR="0098521D" w:rsidRPr="00592A78" w:rsidRDefault="0098521D" w:rsidP="0098521D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98521D" w:rsidRPr="00592A78" w:rsidRDefault="00587C43" w:rsidP="0098521D">
      <w:pPr>
        <w:suppressAutoHyphens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 xml:space="preserve"> </w:t>
      </w:r>
      <w:r w:rsidR="0098521D">
        <w:rPr>
          <w:b/>
          <w:sz w:val="24"/>
          <w:szCs w:val="24"/>
          <w:lang w:val="uk-UA" w:eastAsia="ar-SA"/>
        </w:rPr>
        <w:t>22  грудня 2017</w:t>
      </w:r>
      <w:r w:rsidR="0098521D" w:rsidRPr="00592A78">
        <w:rPr>
          <w:b/>
          <w:sz w:val="24"/>
          <w:szCs w:val="24"/>
          <w:lang w:val="uk-UA" w:eastAsia="ar-SA"/>
        </w:rPr>
        <w:t xml:space="preserve"> року                                                                                    №</w:t>
      </w:r>
      <w:r w:rsidR="0098521D">
        <w:rPr>
          <w:b/>
          <w:sz w:val="24"/>
          <w:szCs w:val="24"/>
          <w:lang w:val="uk-UA" w:eastAsia="ar-SA"/>
        </w:rPr>
        <w:t xml:space="preserve"> 294</w:t>
      </w:r>
    </w:p>
    <w:p w:rsidR="0098521D" w:rsidRPr="00592A78" w:rsidRDefault="0098521D" w:rsidP="0098521D">
      <w:pPr>
        <w:suppressAutoHyphens/>
        <w:rPr>
          <w:b/>
          <w:sz w:val="24"/>
          <w:szCs w:val="24"/>
          <w:lang w:val="uk-UA" w:eastAsia="ar-SA"/>
        </w:rPr>
      </w:pPr>
    </w:p>
    <w:p w:rsidR="0098521D" w:rsidRPr="00592A78" w:rsidRDefault="0098521D" w:rsidP="0098521D">
      <w:pPr>
        <w:suppressAutoHyphens/>
        <w:rPr>
          <w:b/>
          <w:sz w:val="24"/>
          <w:szCs w:val="24"/>
          <w:lang w:val="uk-UA" w:eastAsia="ar-SA"/>
        </w:rPr>
      </w:pPr>
    </w:p>
    <w:p w:rsidR="0098521D" w:rsidRDefault="0098521D" w:rsidP="0098521D">
      <w:pPr>
        <w:suppressAutoHyphens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>Про  порядок  утримання,</w:t>
      </w:r>
      <w:r w:rsidR="00587C43">
        <w:rPr>
          <w:b/>
          <w:sz w:val="24"/>
          <w:szCs w:val="24"/>
          <w:lang w:val="uk-UA" w:eastAsia="ar-SA"/>
        </w:rPr>
        <w:t xml:space="preserve"> </w:t>
      </w:r>
      <w:r>
        <w:rPr>
          <w:b/>
          <w:sz w:val="24"/>
          <w:szCs w:val="24"/>
          <w:lang w:val="uk-UA" w:eastAsia="ar-SA"/>
        </w:rPr>
        <w:t xml:space="preserve">догляду за використанням </w:t>
      </w:r>
    </w:p>
    <w:p w:rsidR="0098521D" w:rsidRPr="00592A78" w:rsidRDefault="0098521D" w:rsidP="0098521D">
      <w:pPr>
        <w:suppressAutoHyphens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>земельних  ділянок ,</w:t>
      </w:r>
      <w:r w:rsidR="00587C43">
        <w:rPr>
          <w:b/>
          <w:sz w:val="24"/>
          <w:szCs w:val="24"/>
          <w:lang w:val="uk-UA" w:eastAsia="ar-SA"/>
        </w:rPr>
        <w:t xml:space="preserve"> </w:t>
      </w:r>
      <w:r>
        <w:rPr>
          <w:b/>
          <w:sz w:val="24"/>
          <w:szCs w:val="24"/>
          <w:lang w:val="uk-UA" w:eastAsia="ar-SA"/>
        </w:rPr>
        <w:t>що входять до  складу спадщини.</w:t>
      </w:r>
    </w:p>
    <w:p w:rsidR="0098521D" w:rsidRPr="00592A78" w:rsidRDefault="0098521D" w:rsidP="0098521D">
      <w:pPr>
        <w:suppressAutoHyphens/>
        <w:rPr>
          <w:b/>
          <w:sz w:val="24"/>
          <w:szCs w:val="24"/>
          <w:lang w:val="uk-UA" w:eastAsia="ar-SA"/>
        </w:rPr>
      </w:pPr>
    </w:p>
    <w:p w:rsidR="0098521D" w:rsidRPr="00592A78" w:rsidRDefault="0098521D" w:rsidP="0098521D">
      <w:pPr>
        <w:suppressAutoHyphens/>
        <w:rPr>
          <w:b/>
          <w:sz w:val="24"/>
          <w:szCs w:val="24"/>
          <w:lang w:val="uk-UA" w:eastAsia="ar-SA"/>
        </w:rPr>
      </w:pPr>
    </w:p>
    <w:p w:rsidR="0098521D" w:rsidRPr="00592A78" w:rsidRDefault="0098521D" w:rsidP="0098521D">
      <w:pPr>
        <w:suppressAutoHyphens/>
        <w:jc w:val="both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 xml:space="preserve">       З метою врегулювання суспільних відносин з приводу забезпечення утримання, догляду,учинення інших фактичних чи юридичних дій для підтримання у належному стані та ефективного використання земельних ділянок для ведення товарного сільськогосподарського виробництва та для ведення особистого  селянського господарства власники яких померли та на які ніхто із спадкоємців не претендує з будь-яких причин,строк прийняття  яких у спадщину сплинув,заслухавши інформацію сільського голови про  Порядок утримання,догляду та використання земельних ділянок,що входять до складу спадщини,керуючись ст.26,33 Закону України «Про місцеве самоврядування в Україні»,ст.12 «Земельного кодексу України»</w:t>
      </w:r>
      <w:r w:rsidRPr="00592A78">
        <w:rPr>
          <w:sz w:val="24"/>
          <w:szCs w:val="24"/>
          <w:lang w:val="uk-UA" w:eastAsia="ar-SA"/>
        </w:rPr>
        <w:t xml:space="preserve"> враховуючи рекомендації  постійної  комісії із питань  </w:t>
      </w:r>
      <w:r w:rsidRPr="00AF66D6">
        <w:rPr>
          <w:sz w:val="24"/>
          <w:szCs w:val="24"/>
          <w:lang w:val="uk-UA" w:eastAsia="ru-RU"/>
        </w:rPr>
        <w:t>земельних</w:t>
      </w:r>
      <w:r w:rsidR="00587C43">
        <w:rPr>
          <w:sz w:val="24"/>
          <w:szCs w:val="24"/>
          <w:lang w:val="uk-UA" w:eastAsia="ru-RU"/>
        </w:rPr>
        <w:t xml:space="preserve"> </w:t>
      </w:r>
      <w:r w:rsidRPr="00AF66D6">
        <w:rPr>
          <w:sz w:val="24"/>
          <w:szCs w:val="24"/>
          <w:lang w:val="uk-UA" w:eastAsia="ru-RU"/>
        </w:rPr>
        <w:t>відносин, екології,охорони навколишнього природного середовища, жи</w:t>
      </w:r>
      <w:r>
        <w:rPr>
          <w:sz w:val="24"/>
          <w:szCs w:val="24"/>
          <w:lang w:val="uk-UA" w:eastAsia="ru-RU"/>
        </w:rPr>
        <w:t>тлово-комунального господарства</w:t>
      </w:r>
      <w:r w:rsidRPr="00592A78">
        <w:rPr>
          <w:sz w:val="24"/>
          <w:szCs w:val="24"/>
          <w:lang w:val="uk-UA" w:eastAsia="ar-SA"/>
        </w:rPr>
        <w:t>, сільська рада –</w:t>
      </w:r>
    </w:p>
    <w:p w:rsidR="0098521D" w:rsidRPr="00592A78" w:rsidRDefault="0098521D" w:rsidP="0098521D">
      <w:pPr>
        <w:suppressAutoHyphens/>
        <w:jc w:val="both"/>
        <w:rPr>
          <w:sz w:val="24"/>
          <w:szCs w:val="24"/>
          <w:lang w:val="uk-UA" w:eastAsia="ar-SA"/>
        </w:rPr>
      </w:pPr>
    </w:p>
    <w:p w:rsidR="0098521D" w:rsidRPr="00592A78" w:rsidRDefault="0098521D" w:rsidP="0098521D">
      <w:pPr>
        <w:suppressAutoHyphens/>
        <w:jc w:val="center"/>
        <w:rPr>
          <w:b/>
          <w:sz w:val="24"/>
          <w:szCs w:val="24"/>
          <w:lang w:val="uk-UA" w:eastAsia="ar-SA"/>
        </w:rPr>
      </w:pPr>
      <w:r w:rsidRPr="00592A78">
        <w:rPr>
          <w:b/>
          <w:sz w:val="24"/>
          <w:szCs w:val="24"/>
          <w:lang w:val="uk-UA" w:eastAsia="ar-SA"/>
        </w:rPr>
        <w:t>В И Р І Ш И Л А :</w:t>
      </w:r>
    </w:p>
    <w:p w:rsidR="0098521D" w:rsidRPr="00592A78" w:rsidRDefault="0098521D" w:rsidP="0098521D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98521D" w:rsidRPr="00B5771D" w:rsidRDefault="0098521D" w:rsidP="0098521D">
      <w:pPr>
        <w:suppressAutoHyphens/>
        <w:jc w:val="both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1.Затвердити Порядок утримання,догляду та використання земельних ділянок,що входять до складу спадщини(додаток 1).</w:t>
      </w:r>
    </w:p>
    <w:p w:rsidR="0098521D" w:rsidRPr="00592A78" w:rsidRDefault="0098521D" w:rsidP="0098521D">
      <w:pPr>
        <w:suppressAutoHyphens/>
        <w:jc w:val="both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2.Затвердити типовий договір на управління спадщиною (додаток 2).</w:t>
      </w:r>
    </w:p>
    <w:p w:rsidR="0098521D" w:rsidRPr="00592A78" w:rsidRDefault="0098521D" w:rsidP="0098521D">
      <w:pPr>
        <w:suppressAutoHyphens/>
        <w:jc w:val="both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3.Затвердити Форму книги  обліку договорів на управління  спадщиною(додаток3).</w:t>
      </w:r>
    </w:p>
    <w:p w:rsidR="0098521D" w:rsidRPr="00592A78" w:rsidRDefault="0098521D" w:rsidP="0098521D">
      <w:pPr>
        <w:suppressAutoHyphens/>
        <w:jc w:val="both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4.Затвердити Опис майна на управління спадщиною (додаток 4).</w:t>
      </w:r>
    </w:p>
    <w:p w:rsidR="0098521D" w:rsidRPr="00244EA9" w:rsidRDefault="0098521D" w:rsidP="0098521D">
      <w:pPr>
        <w:suppressAutoHyphens/>
        <w:jc w:val="both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 xml:space="preserve">5.Контроль  за виконанням даного рішення покласти  на сільського голову </w:t>
      </w:r>
      <w:proofErr w:type="spellStart"/>
      <w:r>
        <w:rPr>
          <w:sz w:val="24"/>
          <w:szCs w:val="24"/>
          <w:lang w:val="uk-UA" w:eastAsia="ar-SA"/>
        </w:rPr>
        <w:t>Ярмольчука</w:t>
      </w:r>
      <w:proofErr w:type="spellEnd"/>
      <w:r>
        <w:rPr>
          <w:sz w:val="24"/>
          <w:szCs w:val="24"/>
          <w:lang w:val="uk-UA" w:eastAsia="ar-SA"/>
        </w:rPr>
        <w:t xml:space="preserve"> В.В.</w:t>
      </w:r>
    </w:p>
    <w:p w:rsidR="0098521D" w:rsidRDefault="0098521D" w:rsidP="0098521D">
      <w:pPr>
        <w:suppressAutoHyphens/>
        <w:rPr>
          <w:b/>
          <w:szCs w:val="28"/>
          <w:lang w:val="uk-UA" w:eastAsia="ar-SA"/>
        </w:rPr>
      </w:pPr>
    </w:p>
    <w:p w:rsidR="0098521D" w:rsidRDefault="0098521D" w:rsidP="0098521D">
      <w:pPr>
        <w:suppressAutoHyphens/>
        <w:rPr>
          <w:b/>
          <w:szCs w:val="28"/>
          <w:lang w:val="uk-UA" w:eastAsia="ar-SA"/>
        </w:rPr>
      </w:pPr>
    </w:p>
    <w:p w:rsidR="0098521D" w:rsidRDefault="0098521D" w:rsidP="0098521D">
      <w:pPr>
        <w:suppressAutoHyphens/>
        <w:rPr>
          <w:b/>
          <w:szCs w:val="28"/>
          <w:lang w:val="uk-UA" w:eastAsia="ar-SA"/>
        </w:rPr>
      </w:pPr>
    </w:p>
    <w:p w:rsidR="0098521D" w:rsidRDefault="0098521D" w:rsidP="0098521D">
      <w:pPr>
        <w:suppressAutoHyphens/>
        <w:rPr>
          <w:b/>
          <w:szCs w:val="28"/>
          <w:lang w:val="uk-UA" w:eastAsia="ar-SA"/>
        </w:rPr>
      </w:pPr>
    </w:p>
    <w:p w:rsidR="0098521D" w:rsidRDefault="0098521D" w:rsidP="0098521D">
      <w:pPr>
        <w:suppressAutoHyphens/>
        <w:rPr>
          <w:b/>
          <w:szCs w:val="28"/>
          <w:lang w:val="uk-UA" w:eastAsia="ar-SA"/>
        </w:rPr>
      </w:pPr>
      <w:r w:rsidRPr="00592A78">
        <w:rPr>
          <w:b/>
          <w:szCs w:val="28"/>
          <w:lang w:val="uk-UA" w:eastAsia="ar-SA"/>
        </w:rPr>
        <w:t xml:space="preserve">Сільський голова :                                                       В. </w:t>
      </w:r>
      <w:proofErr w:type="spellStart"/>
      <w:r w:rsidRPr="00592A78">
        <w:rPr>
          <w:b/>
          <w:szCs w:val="28"/>
          <w:lang w:val="uk-UA" w:eastAsia="ar-SA"/>
        </w:rPr>
        <w:t>Ярмольчук</w:t>
      </w:r>
      <w:proofErr w:type="spellEnd"/>
    </w:p>
    <w:p w:rsidR="00E71003" w:rsidRDefault="00E71003">
      <w:pPr>
        <w:rPr>
          <w:lang w:val="uk-UA"/>
        </w:rPr>
      </w:pPr>
    </w:p>
    <w:p w:rsidR="0098521D" w:rsidRDefault="0098521D">
      <w:pPr>
        <w:rPr>
          <w:lang w:val="uk-UA"/>
        </w:rPr>
      </w:pPr>
    </w:p>
    <w:sectPr w:rsidR="0098521D" w:rsidSect="00E011D5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8521D"/>
    <w:rsid w:val="001443D1"/>
    <w:rsid w:val="00443A8C"/>
    <w:rsid w:val="00587C43"/>
    <w:rsid w:val="0098521D"/>
    <w:rsid w:val="00B3115F"/>
    <w:rsid w:val="00BD793E"/>
    <w:rsid w:val="00E011D5"/>
    <w:rsid w:val="00E57137"/>
    <w:rsid w:val="00E71003"/>
    <w:rsid w:val="00F40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1D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1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137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Леся</cp:lastModifiedBy>
  <cp:revision>6</cp:revision>
  <cp:lastPrinted>2017-12-28T15:52:00Z</cp:lastPrinted>
  <dcterms:created xsi:type="dcterms:W3CDTF">2017-12-26T14:53:00Z</dcterms:created>
  <dcterms:modified xsi:type="dcterms:W3CDTF">2017-12-28T15:53:00Z</dcterms:modified>
</cp:coreProperties>
</file>