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E1" w:rsidRPr="00F35A06" w:rsidRDefault="00F918E1" w:rsidP="0044411D">
      <w:pPr>
        <w:jc w:val="center"/>
        <w:rPr>
          <w:sz w:val="24"/>
          <w:szCs w:val="24"/>
          <w:lang w:val="uk-UA"/>
        </w:rPr>
      </w:pPr>
      <w:r w:rsidRPr="00F35A06">
        <w:rPr>
          <w:sz w:val="24"/>
          <w:szCs w:val="24"/>
        </w:rP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pt" o:ole="">
            <v:imagedata r:id="rId6" o:title=""/>
          </v:shape>
          <o:OLEObject Type="Embed" ProgID="MSPhotoEd.3" ShapeID="_x0000_i1025" DrawAspect="Content" ObjectID="_1557140206" r:id="rId7"/>
        </w:object>
      </w:r>
    </w:p>
    <w:p w:rsidR="00F918E1" w:rsidRPr="00373FA4" w:rsidRDefault="00F918E1" w:rsidP="0044411D">
      <w:pPr>
        <w:jc w:val="center"/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>У К Р А І Н А</w:t>
      </w:r>
    </w:p>
    <w:p w:rsidR="00F918E1" w:rsidRPr="00373FA4" w:rsidRDefault="00F918E1" w:rsidP="0044411D">
      <w:pPr>
        <w:jc w:val="center"/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>ПІСКІВСЬКА   СІЛЬСЬКА  РАДА</w:t>
      </w:r>
    </w:p>
    <w:p w:rsidR="00F918E1" w:rsidRPr="00373FA4" w:rsidRDefault="00F918E1" w:rsidP="0044411D">
      <w:pPr>
        <w:jc w:val="center"/>
        <w:rPr>
          <w:b/>
          <w:szCs w:val="28"/>
          <w:lang w:val="uk-UA"/>
        </w:rPr>
      </w:pPr>
      <w:proofErr w:type="spellStart"/>
      <w:r w:rsidRPr="00373FA4">
        <w:rPr>
          <w:b/>
          <w:szCs w:val="28"/>
          <w:lang w:val="uk-UA"/>
        </w:rPr>
        <w:t>Костопільського</w:t>
      </w:r>
      <w:proofErr w:type="spellEnd"/>
      <w:r w:rsidRPr="00373FA4">
        <w:rPr>
          <w:b/>
          <w:szCs w:val="28"/>
          <w:lang w:val="uk-UA"/>
        </w:rPr>
        <w:t xml:space="preserve">  району Рівненської  області</w:t>
      </w:r>
    </w:p>
    <w:p w:rsidR="00F918E1" w:rsidRPr="00373FA4" w:rsidRDefault="004878C6" w:rsidP="0044411D">
      <w:pPr>
        <w:jc w:val="center"/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( </w:t>
      </w:r>
      <w:proofErr w:type="spellStart"/>
      <w:r w:rsidRPr="00373FA4">
        <w:rPr>
          <w:b/>
          <w:szCs w:val="28"/>
          <w:lang w:val="uk-UA"/>
        </w:rPr>
        <w:t>в</w:t>
      </w:r>
      <w:r w:rsidR="00F918E1" w:rsidRPr="00373FA4">
        <w:rPr>
          <w:b/>
          <w:szCs w:val="28"/>
          <w:lang w:val="uk-UA"/>
        </w:rPr>
        <w:t>осьоме</w:t>
      </w:r>
      <w:proofErr w:type="spellEnd"/>
      <w:r w:rsidR="00F918E1" w:rsidRPr="00373FA4">
        <w:rPr>
          <w:b/>
          <w:szCs w:val="28"/>
          <w:lang w:val="uk-UA"/>
        </w:rPr>
        <w:t xml:space="preserve">  скликання</w:t>
      </w:r>
      <w:r w:rsidRPr="00373FA4">
        <w:rPr>
          <w:b/>
          <w:szCs w:val="28"/>
          <w:lang w:val="uk-UA"/>
        </w:rPr>
        <w:t>)</w:t>
      </w:r>
    </w:p>
    <w:p w:rsidR="00F918E1" w:rsidRPr="00373FA4" w:rsidRDefault="00F918E1" w:rsidP="0044411D">
      <w:pPr>
        <w:jc w:val="center"/>
        <w:rPr>
          <w:b/>
          <w:szCs w:val="28"/>
          <w:lang w:val="uk-UA"/>
        </w:rPr>
      </w:pPr>
    </w:p>
    <w:p w:rsidR="00F918E1" w:rsidRPr="00373FA4" w:rsidRDefault="00F918E1" w:rsidP="0044411D">
      <w:pPr>
        <w:jc w:val="center"/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Р І Ш Е Н </w:t>
      </w:r>
      <w:proofErr w:type="spellStart"/>
      <w:r w:rsidRPr="00373FA4">
        <w:rPr>
          <w:b/>
          <w:szCs w:val="28"/>
          <w:lang w:val="uk-UA"/>
        </w:rPr>
        <w:t>Н</w:t>
      </w:r>
      <w:proofErr w:type="spellEnd"/>
      <w:r w:rsidRPr="00373FA4">
        <w:rPr>
          <w:b/>
          <w:szCs w:val="28"/>
          <w:lang w:val="uk-UA"/>
        </w:rPr>
        <w:t xml:space="preserve"> Я</w:t>
      </w:r>
    </w:p>
    <w:p w:rsidR="00F918E1" w:rsidRPr="00F35A06" w:rsidRDefault="00F918E1" w:rsidP="00F918E1">
      <w:pPr>
        <w:rPr>
          <w:sz w:val="24"/>
          <w:szCs w:val="24"/>
          <w:lang w:val="uk-UA"/>
        </w:rPr>
      </w:pPr>
      <w:r w:rsidRPr="00F35A06">
        <w:rPr>
          <w:sz w:val="24"/>
          <w:szCs w:val="24"/>
          <w:lang w:val="uk-UA"/>
        </w:rPr>
        <w:t xml:space="preserve">   </w:t>
      </w:r>
    </w:p>
    <w:p w:rsidR="00F918E1" w:rsidRPr="00373FA4" w:rsidRDefault="004878C6" w:rsidP="00F918E1">
      <w:pPr>
        <w:rPr>
          <w:b/>
          <w:szCs w:val="28"/>
          <w:lang w:val="uk-UA"/>
        </w:rPr>
      </w:pPr>
      <w:r w:rsidRPr="00373FA4">
        <w:rPr>
          <w:szCs w:val="28"/>
          <w:lang w:val="uk-UA"/>
        </w:rPr>
        <w:t xml:space="preserve"> 2</w:t>
      </w:r>
      <w:r w:rsidR="00F918E1" w:rsidRPr="00373FA4">
        <w:rPr>
          <w:b/>
          <w:szCs w:val="28"/>
          <w:lang w:val="uk-UA"/>
        </w:rPr>
        <w:t xml:space="preserve">5 листопада  2016 року                                             </w:t>
      </w:r>
      <w:r w:rsidRPr="00373FA4">
        <w:rPr>
          <w:b/>
          <w:szCs w:val="28"/>
          <w:lang w:val="uk-UA"/>
        </w:rPr>
        <w:t xml:space="preserve">                                  </w:t>
      </w:r>
      <w:r w:rsidR="00F918E1" w:rsidRPr="00373FA4">
        <w:rPr>
          <w:b/>
          <w:szCs w:val="28"/>
          <w:lang w:val="uk-UA"/>
        </w:rPr>
        <w:t xml:space="preserve"> № 4</w:t>
      </w:r>
      <w:r w:rsidR="00256052" w:rsidRPr="00373FA4">
        <w:rPr>
          <w:b/>
          <w:szCs w:val="28"/>
          <w:lang w:val="uk-UA"/>
        </w:rPr>
        <w:t>9</w:t>
      </w:r>
    </w:p>
    <w:p w:rsidR="00F918E1" w:rsidRPr="00373FA4" w:rsidRDefault="00F918E1" w:rsidP="00F918E1">
      <w:pPr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 </w:t>
      </w:r>
    </w:p>
    <w:p w:rsidR="00F918E1" w:rsidRPr="00373FA4" w:rsidRDefault="00F918E1" w:rsidP="00F918E1">
      <w:pPr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>Про  внесення змін до</w:t>
      </w:r>
    </w:p>
    <w:p w:rsidR="004878C6" w:rsidRPr="00373FA4" w:rsidRDefault="00F918E1" w:rsidP="00F918E1">
      <w:pPr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>сільського бюджету</w:t>
      </w:r>
      <w:r w:rsidR="004878C6" w:rsidRPr="00373FA4">
        <w:rPr>
          <w:b/>
          <w:szCs w:val="28"/>
          <w:lang w:val="uk-UA"/>
        </w:rPr>
        <w:t xml:space="preserve"> </w:t>
      </w:r>
      <w:proofErr w:type="spellStart"/>
      <w:r w:rsidR="004878C6" w:rsidRPr="00373FA4">
        <w:rPr>
          <w:b/>
          <w:szCs w:val="28"/>
          <w:lang w:val="uk-UA"/>
        </w:rPr>
        <w:t>Пеньківської</w:t>
      </w:r>
      <w:proofErr w:type="spellEnd"/>
    </w:p>
    <w:p w:rsidR="00F918E1" w:rsidRPr="00373FA4" w:rsidRDefault="004878C6" w:rsidP="00F918E1">
      <w:pPr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сільської ради </w:t>
      </w:r>
      <w:r w:rsidR="00F918E1" w:rsidRPr="00373FA4">
        <w:rPr>
          <w:b/>
          <w:szCs w:val="28"/>
          <w:lang w:val="uk-UA"/>
        </w:rPr>
        <w:t>на 2016 рік</w:t>
      </w:r>
    </w:p>
    <w:p w:rsidR="00373FA4" w:rsidRPr="00373FA4" w:rsidRDefault="00373FA4" w:rsidP="00373FA4">
      <w:pPr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  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 </w:t>
      </w:r>
      <w:r w:rsidRPr="00373FA4">
        <w:rPr>
          <w:szCs w:val="28"/>
          <w:lang w:val="uk-UA"/>
        </w:rPr>
        <w:t>Керуючись  Законом  України «Про місцеве  самоврядування в Україні»</w:t>
      </w:r>
      <w:r>
        <w:rPr>
          <w:szCs w:val="28"/>
          <w:lang w:val="uk-UA"/>
        </w:rPr>
        <w:t xml:space="preserve"> </w:t>
      </w:r>
      <w:r w:rsidRPr="00373FA4">
        <w:rPr>
          <w:szCs w:val="28"/>
          <w:lang w:val="uk-UA"/>
        </w:rPr>
        <w:t>(п.17 частини 1 статті 43),</w:t>
      </w:r>
      <w:r>
        <w:rPr>
          <w:szCs w:val="28"/>
          <w:lang w:val="uk-UA"/>
        </w:rPr>
        <w:t xml:space="preserve"> </w:t>
      </w:r>
      <w:r w:rsidRPr="00373FA4">
        <w:rPr>
          <w:szCs w:val="28"/>
          <w:lang w:val="uk-UA"/>
        </w:rPr>
        <w:t>Бюджетним  кодексом України  із змінами та доповненнями   та  іншими чинними нормативно –</w:t>
      </w:r>
      <w:r>
        <w:rPr>
          <w:szCs w:val="28"/>
          <w:lang w:val="uk-UA"/>
        </w:rPr>
        <w:t xml:space="preserve"> </w:t>
      </w:r>
      <w:r w:rsidRPr="00373FA4">
        <w:rPr>
          <w:szCs w:val="28"/>
          <w:lang w:val="uk-UA"/>
        </w:rPr>
        <w:t>прав</w:t>
      </w:r>
      <w:r>
        <w:rPr>
          <w:szCs w:val="28"/>
          <w:lang w:val="uk-UA"/>
        </w:rPr>
        <w:t xml:space="preserve">овими актами з цих питань, </w:t>
      </w:r>
      <w:r w:rsidRPr="00373FA4">
        <w:rPr>
          <w:szCs w:val="28"/>
          <w:lang w:val="uk-UA"/>
        </w:rPr>
        <w:t xml:space="preserve"> сільська рада</w:t>
      </w:r>
      <w:r>
        <w:rPr>
          <w:szCs w:val="28"/>
          <w:lang w:val="uk-UA"/>
        </w:rPr>
        <w:t xml:space="preserve"> -</w:t>
      </w:r>
    </w:p>
    <w:p w:rsidR="00373FA4" w:rsidRPr="00373FA4" w:rsidRDefault="00373FA4" w:rsidP="00373FA4">
      <w:pPr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</w:t>
      </w:r>
    </w:p>
    <w:p w:rsidR="00373FA4" w:rsidRPr="00373FA4" w:rsidRDefault="00373FA4" w:rsidP="00373FA4">
      <w:pPr>
        <w:rPr>
          <w:b/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                                                В И Р І Ш И Л А:</w:t>
      </w:r>
    </w:p>
    <w:p w:rsidR="00373FA4" w:rsidRPr="00373FA4" w:rsidRDefault="00373FA4" w:rsidP="00373FA4">
      <w:pPr>
        <w:rPr>
          <w:b/>
          <w:szCs w:val="28"/>
          <w:lang w:val="uk-UA"/>
        </w:rPr>
      </w:pPr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          Внести зміни до рішення </w:t>
      </w:r>
      <w:proofErr w:type="spellStart"/>
      <w:r w:rsidRPr="00373FA4">
        <w:rPr>
          <w:szCs w:val="28"/>
          <w:lang w:val="uk-UA"/>
        </w:rPr>
        <w:t>Пеньківської</w:t>
      </w:r>
      <w:proofErr w:type="spellEnd"/>
      <w:r w:rsidRPr="00373FA4">
        <w:rPr>
          <w:szCs w:val="28"/>
          <w:lang w:val="uk-UA"/>
        </w:rPr>
        <w:t xml:space="preserve">  сільської ради  №20  від  30.12.2015р «Про сільський бюджет на 2016 рік», №23 від 19.01.2016р «Про внесення змін до сільського бюджету на 2016 рік», №31 від 19.02.2016р «Про  внесення змін до сільського бюджету на  2016 рік», №39 від 02.06.2016р «Про внесення змін до сільського бюджету на 2016 рік», №41 від 07.07.2016р «Про внесення змін  до сільського бюджету на 2016 рік»,а саме: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</w:p>
    <w:p w:rsidR="00373FA4" w:rsidRDefault="00373FA4" w:rsidP="00373FA4">
      <w:pPr>
        <w:numPr>
          <w:ilvl w:val="0"/>
          <w:numId w:val="27"/>
        </w:num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Збільшити доходи загального фонду  </w:t>
      </w:r>
      <w:proofErr w:type="spellStart"/>
      <w:r w:rsidRPr="00373FA4">
        <w:rPr>
          <w:szCs w:val="28"/>
          <w:lang w:val="uk-UA"/>
        </w:rPr>
        <w:t>П</w:t>
      </w:r>
      <w:r>
        <w:rPr>
          <w:szCs w:val="28"/>
          <w:lang w:val="uk-UA"/>
        </w:rPr>
        <w:t>еньківського</w:t>
      </w:r>
      <w:proofErr w:type="spellEnd"/>
      <w:r>
        <w:rPr>
          <w:szCs w:val="28"/>
          <w:lang w:val="uk-UA"/>
        </w:rPr>
        <w:t xml:space="preserve"> сільського бюджету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>на 3000 гривень за рахунок іншої субвенції  з районного бюджету на виконання  районної програми «Шкільний автобус» ( додаток 1).</w:t>
      </w:r>
    </w:p>
    <w:p w:rsidR="00373FA4" w:rsidRPr="00373FA4" w:rsidRDefault="00373FA4" w:rsidP="00373FA4">
      <w:pPr>
        <w:ind w:left="786"/>
        <w:jc w:val="both"/>
        <w:rPr>
          <w:szCs w:val="28"/>
          <w:lang w:val="uk-UA"/>
        </w:rPr>
      </w:pPr>
    </w:p>
    <w:p w:rsidR="00373FA4" w:rsidRDefault="00373FA4" w:rsidP="00373FA4">
      <w:pPr>
        <w:numPr>
          <w:ilvl w:val="0"/>
          <w:numId w:val="27"/>
        </w:num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Збільшити  видатки  загального фонду </w:t>
      </w:r>
      <w:proofErr w:type="spellStart"/>
      <w:r w:rsidRPr="00373FA4">
        <w:rPr>
          <w:szCs w:val="28"/>
          <w:lang w:val="uk-UA"/>
        </w:rPr>
        <w:t>Пеньківського</w:t>
      </w:r>
      <w:proofErr w:type="spellEnd"/>
      <w:r w:rsidRPr="00373FA4">
        <w:rPr>
          <w:szCs w:val="28"/>
          <w:lang w:val="uk-UA"/>
        </w:rPr>
        <w:t xml:space="preserve"> сільського </w:t>
      </w:r>
    </w:p>
    <w:p w:rsid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бюджету  за рахунок іншої субвенції з районного бюджету на 3000 </w:t>
      </w:r>
      <w:proofErr w:type="spellStart"/>
      <w:r w:rsidRPr="00373FA4">
        <w:rPr>
          <w:szCs w:val="28"/>
          <w:lang w:val="uk-UA"/>
        </w:rPr>
        <w:t>грн</w:t>
      </w:r>
      <w:proofErr w:type="spellEnd"/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>(</w:t>
      </w:r>
      <w:r>
        <w:rPr>
          <w:szCs w:val="28"/>
          <w:lang w:val="uk-UA"/>
        </w:rPr>
        <w:t xml:space="preserve"> </w:t>
      </w:r>
      <w:r w:rsidRPr="00373FA4">
        <w:rPr>
          <w:szCs w:val="28"/>
          <w:lang w:val="uk-UA"/>
        </w:rPr>
        <w:t xml:space="preserve">додатки 2,3). </w:t>
      </w:r>
    </w:p>
    <w:p w:rsidR="00373FA4" w:rsidRPr="00373FA4" w:rsidRDefault="00373FA4" w:rsidP="00373FA4">
      <w:pPr>
        <w:ind w:left="786"/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      </w:t>
      </w:r>
    </w:p>
    <w:p w:rsidR="00373FA4" w:rsidRDefault="00373FA4" w:rsidP="00373FA4">
      <w:pPr>
        <w:numPr>
          <w:ilvl w:val="0"/>
          <w:numId w:val="27"/>
        </w:num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Затвердити обсяг доходів загального фонду сільського бюджету 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  <w:proofErr w:type="spellStart"/>
      <w:r w:rsidRPr="00373FA4">
        <w:rPr>
          <w:szCs w:val="28"/>
          <w:lang w:val="uk-UA"/>
        </w:rPr>
        <w:t>Пеньківської</w:t>
      </w:r>
      <w:proofErr w:type="spellEnd"/>
      <w:r w:rsidRPr="00373FA4">
        <w:rPr>
          <w:szCs w:val="28"/>
          <w:lang w:val="uk-UA"/>
        </w:rPr>
        <w:t xml:space="preserve"> сільської ради  в сумі  286421 гривня, обсяг видатків загального фонду сільського бюджету  в сумі 314428,52 грн.</w:t>
      </w:r>
    </w:p>
    <w:p w:rsidR="00373FA4" w:rsidRPr="00373FA4" w:rsidRDefault="00373FA4" w:rsidP="00373FA4">
      <w:pPr>
        <w:pStyle w:val="a3"/>
        <w:ind w:left="0"/>
        <w:jc w:val="both"/>
        <w:rPr>
          <w:szCs w:val="28"/>
          <w:lang w:val="uk-UA"/>
        </w:rPr>
      </w:pPr>
    </w:p>
    <w:p w:rsidR="00373FA4" w:rsidRPr="00373FA4" w:rsidRDefault="00373FA4" w:rsidP="00373FA4">
      <w:pPr>
        <w:ind w:left="426"/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>4.  Контроль за виконанням рішення  покласти на постійну комісію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сільської  ради з питань  бюджету, фінансів </w:t>
      </w:r>
      <w:r>
        <w:rPr>
          <w:szCs w:val="28"/>
          <w:lang w:val="uk-UA"/>
        </w:rPr>
        <w:t>, соціально-економічного розвитку.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</w:p>
    <w:p w:rsidR="00373FA4" w:rsidRPr="00373FA4" w:rsidRDefault="00373FA4" w:rsidP="00373FA4">
      <w:pPr>
        <w:jc w:val="both"/>
        <w:rPr>
          <w:szCs w:val="28"/>
          <w:lang w:val="uk-UA"/>
        </w:rPr>
      </w:pPr>
      <w:r w:rsidRPr="00373FA4">
        <w:rPr>
          <w:szCs w:val="28"/>
          <w:lang w:val="uk-UA"/>
        </w:rPr>
        <w:t xml:space="preserve">       5. Додатки   1-3  до цьо</w:t>
      </w:r>
      <w:r>
        <w:rPr>
          <w:szCs w:val="28"/>
          <w:lang w:val="uk-UA"/>
        </w:rPr>
        <w:t>го рішення є його невід’</w:t>
      </w:r>
      <w:r w:rsidRPr="00373FA4">
        <w:rPr>
          <w:szCs w:val="28"/>
          <w:lang w:val="uk-UA"/>
        </w:rPr>
        <w:t>ємною  частиною.</w:t>
      </w:r>
    </w:p>
    <w:p w:rsidR="00373FA4" w:rsidRPr="00373FA4" w:rsidRDefault="00373FA4" w:rsidP="00373FA4">
      <w:pPr>
        <w:jc w:val="both"/>
        <w:rPr>
          <w:szCs w:val="28"/>
          <w:lang w:val="uk-UA"/>
        </w:rPr>
      </w:pPr>
    </w:p>
    <w:p w:rsidR="00F918E1" w:rsidRPr="00373FA4" w:rsidRDefault="00373FA4" w:rsidP="00F918E1">
      <w:pPr>
        <w:rPr>
          <w:szCs w:val="28"/>
          <w:lang w:val="uk-UA"/>
        </w:rPr>
      </w:pPr>
      <w:r w:rsidRPr="00373FA4">
        <w:rPr>
          <w:b/>
          <w:szCs w:val="28"/>
          <w:lang w:val="uk-UA"/>
        </w:rPr>
        <w:t xml:space="preserve">Сільський голова:                    </w:t>
      </w:r>
      <w:r>
        <w:rPr>
          <w:b/>
          <w:szCs w:val="28"/>
          <w:lang w:val="uk-UA"/>
        </w:rPr>
        <w:t xml:space="preserve">                          </w:t>
      </w:r>
      <w:r w:rsidRPr="00373FA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            </w:t>
      </w:r>
      <w:r w:rsidRPr="00373FA4">
        <w:rPr>
          <w:b/>
          <w:szCs w:val="28"/>
          <w:lang w:val="uk-UA"/>
        </w:rPr>
        <w:t xml:space="preserve">В. </w:t>
      </w:r>
      <w:proofErr w:type="spellStart"/>
      <w:r w:rsidRPr="00373FA4">
        <w:rPr>
          <w:b/>
          <w:szCs w:val="28"/>
          <w:lang w:val="uk-UA"/>
        </w:rPr>
        <w:t>Ярмольчу</w:t>
      </w:r>
      <w:r>
        <w:rPr>
          <w:b/>
          <w:szCs w:val="28"/>
          <w:lang w:val="uk-UA"/>
        </w:rPr>
        <w:t>к</w:t>
      </w:r>
      <w:proofErr w:type="spellEnd"/>
    </w:p>
    <w:sectPr w:rsidR="00F918E1" w:rsidRPr="00373FA4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41303"/>
    <w:multiLevelType w:val="hybridMultilevel"/>
    <w:tmpl w:val="446A1C90"/>
    <w:lvl w:ilvl="0" w:tplc="A216BE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0"/>
  </w:num>
  <w:num w:numId="5">
    <w:abstractNumId w:val="26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23"/>
  </w:num>
  <w:num w:numId="15">
    <w:abstractNumId w:val="13"/>
  </w:num>
  <w:num w:numId="16">
    <w:abstractNumId w:val="7"/>
  </w:num>
  <w:num w:numId="17">
    <w:abstractNumId w:val="9"/>
  </w:num>
  <w:num w:numId="18">
    <w:abstractNumId w:val="25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1"/>
  </w:num>
  <w:num w:numId="24">
    <w:abstractNumId w:val="19"/>
  </w:num>
  <w:num w:numId="25">
    <w:abstractNumId w:val="15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87339"/>
    <w:rsid w:val="000973E0"/>
    <w:rsid w:val="000B2E48"/>
    <w:rsid w:val="001257DA"/>
    <w:rsid w:val="00256052"/>
    <w:rsid w:val="00373FA4"/>
    <w:rsid w:val="0044411D"/>
    <w:rsid w:val="004505D0"/>
    <w:rsid w:val="004878C6"/>
    <w:rsid w:val="00505866"/>
    <w:rsid w:val="00530DBE"/>
    <w:rsid w:val="0060758D"/>
    <w:rsid w:val="007616F0"/>
    <w:rsid w:val="00794519"/>
    <w:rsid w:val="008F3875"/>
    <w:rsid w:val="00976FF0"/>
    <w:rsid w:val="00986452"/>
    <w:rsid w:val="00B0592F"/>
    <w:rsid w:val="00BE04DD"/>
    <w:rsid w:val="00CA2CE5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63A3-B0E8-4938-841D-D96B101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15</cp:revision>
  <cp:lastPrinted>2017-05-24T11:09:00Z</cp:lastPrinted>
  <dcterms:created xsi:type="dcterms:W3CDTF">2017-02-10T15:36:00Z</dcterms:created>
  <dcterms:modified xsi:type="dcterms:W3CDTF">2017-05-24T11:10:00Z</dcterms:modified>
</cp:coreProperties>
</file>