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60" w:rsidRDefault="00AC4D60" w:rsidP="00AC4D60">
      <w:pPr>
        <w:rPr>
          <w:lang w:val="uk-UA"/>
        </w:rPr>
      </w:pPr>
    </w:p>
    <w:p w:rsidR="00AC4D60" w:rsidRDefault="00AC4D60" w:rsidP="00AC4D60">
      <w:pPr>
        <w:jc w:val="center"/>
        <w:rPr>
          <w:color w:val="000000"/>
          <w:sz w:val="28"/>
          <w:szCs w:val="28"/>
          <w:lang w:val="uk-UA"/>
        </w:rPr>
      </w:pPr>
      <w:r w:rsidRPr="00C35279">
        <w:rPr>
          <w:color w:val="000000"/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1.6pt" o:ole="">
            <v:imagedata r:id="rId4" o:title="" grayscale="t" bilevel="t"/>
          </v:shape>
          <o:OLEObject Type="Embed" ProgID="MSPhotoEd.3" ShapeID="_x0000_i1025" DrawAspect="Content" ObjectID="_1574497172" r:id="rId5"/>
        </w:object>
      </w:r>
    </w:p>
    <w:p w:rsidR="00AC4D60" w:rsidRPr="00C35279" w:rsidRDefault="00AC4D60" w:rsidP="00AC4D60">
      <w:pPr>
        <w:jc w:val="center"/>
        <w:rPr>
          <w:b/>
          <w:sz w:val="28"/>
          <w:szCs w:val="28"/>
          <w:lang w:val="uk-UA"/>
        </w:rPr>
      </w:pPr>
      <w:r w:rsidRPr="00C35279">
        <w:rPr>
          <w:b/>
          <w:sz w:val="28"/>
          <w:szCs w:val="28"/>
          <w:lang w:val="uk-UA"/>
        </w:rPr>
        <w:t>У К Р А Ї Н А</w:t>
      </w:r>
    </w:p>
    <w:p w:rsidR="00AC4D60" w:rsidRPr="00C35279" w:rsidRDefault="00AC4D60" w:rsidP="00AC4D60">
      <w:pPr>
        <w:jc w:val="center"/>
        <w:rPr>
          <w:b/>
          <w:sz w:val="28"/>
          <w:szCs w:val="28"/>
          <w:lang w:val="uk-UA"/>
        </w:rPr>
      </w:pPr>
      <w:r w:rsidRPr="00C35279">
        <w:rPr>
          <w:b/>
          <w:sz w:val="28"/>
          <w:szCs w:val="28"/>
          <w:lang w:val="uk-UA"/>
        </w:rPr>
        <w:t>ПІСКІВСЬКА   СІЛЬСЬКА  РАДА</w:t>
      </w:r>
    </w:p>
    <w:p w:rsidR="00AC4D60" w:rsidRPr="00C35279" w:rsidRDefault="00AC4D60" w:rsidP="00AC4D60">
      <w:pPr>
        <w:jc w:val="center"/>
        <w:rPr>
          <w:b/>
          <w:sz w:val="28"/>
          <w:szCs w:val="28"/>
          <w:lang w:val="uk-UA"/>
        </w:rPr>
      </w:pPr>
      <w:r w:rsidRPr="00C35279">
        <w:rPr>
          <w:b/>
          <w:sz w:val="28"/>
          <w:szCs w:val="28"/>
          <w:lang w:val="uk-UA"/>
        </w:rPr>
        <w:t>КОСТОПІЛЬСЬКОГО   РАЙОНУ    РІВНЕНСЬКОЇ  ОБЛАСТІ</w:t>
      </w:r>
    </w:p>
    <w:p w:rsidR="00AC4D60" w:rsidRDefault="00AC4D60" w:rsidP="00AC4D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(восьме скликання )</w:t>
      </w:r>
    </w:p>
    <w:p w:rsidR="00AC4D60" w:rsidRPr="00C35279" w:rsidRDefault="00AC4D60" w:rsidP="00AC4D60">
      <w:pPr>
        <w:jc w:val="center"/>
        <w:rPr>
          <w:b/>
          <w:sz w:val="28"/>
          <w:szCs w:val="28"/>
          <w:lang w:val="uk-UA"/>
        </w:rPr>
      </w:pPr>
    </w:p>
    <w:p w:rsidR="00AC4D60" w:rsidRDefault="00AC4D60" w:rsidP="00AC4D60">
      <w:pPr>
        <w:jc w:val="center"/>
        <w:rPr>
          <w:b/>
          <w:sz w:val="28"/>
          <w:szCs w:val="28"/>
          <w:lang w:val="uk-UA"/>
        </w:rPr>
      </w:pPr>
      <w:r w:rsidRPr="00C35279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35279">
        <w:rPr>
          <w:b/>
          <w:sz w:val="28"/>
          <w:szCs w:val="28"/>
          <w:lang w:val="uk-UA"/>
        </w:rPr>
        <w:t>Н</w:t>
      </w:r>
      <w:proofErr w:type="spellEnd"/>
      <w:r w:rsidRPr="00C35279">
        <w:rPr>
          <w:b/>
          <w:sz w:val="28"/>
          <w:szCs w:val="28"/>
          <w:lang w:val="uk-UA"/>
        </w:rPr>
        <w:t xml:space="preserve"> Я</w:t>
      </w:r>
    </w:p>
    <w:p w:rsidR="00AC4D60" w:rsidRDefault="00AC4D60" w:rsidP="00AC4D60">
      <w:pPr>
        <w:jc w:val="center"/>
        <w:rPr>
          <w:b/>
          <w:sz w:val="28"/>
          <w:szCs w:val="28"/>
          <w:lang w:val="uk-UA"/>
        </w:rPr>
      </w:pPr>
    </w:p>
    <w:p w:rsidR="00AC4D60" w:rsidRPr="00C35279" w:rsidRDefault="00AC4D60" w:rsidP="00AC4D60">
      <w:pPr>
        <w:jc w:val="center"/>
        <w:rPr>
          <w:b/>
          <w:sz w:val="28"/>
          <w:szCs w:val="28"/>
          <w:lang w:val="uk-UA"/>
        </w:rPr>
      </w:pPr>
    </w:p>
    <w:p w:rsidR="00AC4D60" w:rsidRDefault="00AC4D60" w:rsidP="00AC4D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EC765D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 xml:space="preserve">9 червня   </w:t>
      </w:r>
      <w:r w:rsidRPr="00C35279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7</w:t>
      </w:r>
      <w:r w:rsidRPr="00C35279">
        <w:rPr>
          <w:b/>
          <w:sz w:val="28"/>
          <w:szCs w:val="28"/>
          <w:lang w:val="uk-UA"/>
        </w:rPr>
        <w:t xml:space="preserve">  року 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Pr="00C35279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</w:t>
      </w:r>
      <w:r w:rsidRPr="00C35279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 xml:space="preserve">164 </w:t>
      </w:r>
    </w:p>
    <w:p w:rsidR="00AC4D60" w:rsidRDefault="00AC4D60" w:rsidP="00AC4D60">
      <w:pPr>
        <w:rPr>
          <w:b/>
          <w:sz w:val="28"/>
          <w:szCs w:val="28"/>
          <w:lang w:val="uk-UA"/>
        </w:rPr>
      </w:pPr>
    </w:p>
    <w:p w:rsidR="00AC4D60" w:rsidRDefault="00AC4D60" w:rsidP="00AC4D60">
      <w:pPr>
        <w:rPr>
          <w:b/>
          <w:sz w:val="28"/>
          <w:szCs w:val="28"/>
          <w:lang w:val="uk-UA"/>
        </w:rPr>
      </w:pPr>
      <w:r w:rsidRPr="00657041">
        <w:rPr>
          <w:b/>
          <w:sz w:val="28"/>
          <w:szCs w:val="28"/>
          <w:lang w:val="uk-UA"/>
        </w:rPr>
        <w:t xml:space="preserve">Про  </w:t>
      </w:r>
      <w:proofErr w:type="spellStart"/>
      <w:r w:rsidRPr="00D42F49"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FD2F3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матеріальної </w:t>
      </w:r>
    </w:p>
    <w:p w:rsidR="00AC4D60" w:rsidRDefault="00AC4D60" w:rsidP="00AC4D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допомоги  на поховання </w:t>
      </w:r>
    </w:p>
    <w:p w:rsidR="00AC4D60" w:rsidRDefault="00AC4D60" w:rsidP="00AC4D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громадянці </w:t>
      </w:r>
      <w:proofErr w:type="spellStart"/>
      <w:r>
        <w:rPr>
          <w:b/>
          <w:sz w:val="28"/>
          <w:szCs w:val="28"/>
          <w:lang w:val="uk-UA"/>
        </w:rPr>
        <w:t>Овдійчук</w:t>
      </w:r>
      <w:proofErr w:type="spellEnd"/>
      <w:r>
        <w:rPr>
          <w:b/>
          <w:sz w:val="28"/>
          <w:szCs w:val="28"/>
          <w:lang w:val="uk-UA"/>
        </w:rPr>
        <w:t xml:space="preserve"> Вірі Юріївні.</w:t>
      </w:r>
    </w:p>
    <w:p w:rsidR="00AC4D60" w:rsidRDefault="00AC4D60" w:rsidP="00AC4D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AC4D60" w:rsidRDefault="00AC4D60" w:rsidP="00AC4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Закону України «Про місцеве самоврядування в Україні», керуючись Програмою  соціального захисту окремих категорій населення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сільської ради на 2017 рік, затвердженою рішенням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23.12.2016  №66,  р</w:t>
      </w:r>
      <w:r w:rsidRPr="00E167C6">
        <w:rPr>
          <w:sz w:val="28"/>
          <w:szCs w:val="28"/>
          <w:lang w:val="uk-UA"/>
        </w:rPr>
        <w:t>оз</w:t>
      </w:r>
      <w:r>
        <w:rPr>
          <w:sz w:val="28"/>
          <w:szCs w:val="28"/>
          <w:lang w:val="uk-UA"/>
        </w:rPr>
        <w:t>г</w:t>
      </w:r>
      <w:r w:rsidRPr="00E167C6">
        <w:rPr>
          <w:sz w:val="28"/>
          <w:szCs w:val="28"/>
          <w:lang w:val="uk-UA"/>
        </w:rPr>
        <w:t xml:space="preserve">лянувши заяву </w:t>
      </w:r>
      <w:r>
        <w:rPr>
          <w:sz w:val="28"/>
          <w:szCs w:val="28"/>
          <w:lang w:val="uk-UA"/>
        </w:rPr>
        <w:t xml:space="preserve">громадянки </w:t>
      </w:r>
      <w:proofErr w:type="spellStart"/>
      <w:r>
        <w:rPr>
          <w:sz w:val="28"/>
          <w:szCs w:val="28"/>
          <w:lang w:val="uk-UA"/>
        </w:rPr>
        <w:t>Овдійчук</w:t>
      </w:r>
      <w:proofErr w:type="spellEnd"/>
      <w:r>
        <w:rPr>
          <w:sz w:val="28"/>
          <w:szCs w:val="28"/>
          <w:lang w:val="uk-UA"/>
        </w:rPr>
        <w:t xml:space="preserve"> Віри Юріївни, 1948 року народження, про надання матеріальної допомоги на поховання сина </w:t>
      </w:r>
      <w:proofErr w:type="spellStart"/>
      <w:r>
        <w:rPr>
          <w:sz w:val="28"/>
          <w:szCs w:val="28"/>
          <w:lang w:val="uk-UA"/>
        </w:rPr>
        <w:t>Овдійчука</w:t>
      </w:r>
      <w:proofErr w:type="spellEnd"/>
      <w:r>
        <w:rPr>
          <w:sz w:val="28"/>
          <w:szCs w:val="28"/>
          <w:lang w:val="uk-UA"/>
        </w:rPr>
        <w:t xml:space="preserve"> Олександра Вікторовича, який тривалий час хворів ніде не працював і ніяких доходів не отримував, власної сім</w:t>
      </w:r>
      <w:r w:rsidRPr="00B53E10">
        <w:rPr>
          <w:sz w:val="28"/>
          <w:szCs w:val="28"/>
          <w:lang w:val="uk-UA"/>
        </w:rPr>
        <w:t>’ї не</w:t>
      </w:r>
      <w:r>
        <w:rPr>
          <w:sz w:val="28"/>
          <w:szCs w:val="28"/>
          <w:lang w:val="uk-UA"/>
        </w:rPr>
        <w:t xml:space="preserve"> </w:t>
      </w:r>
      <w:r w:rsidRPr="00B53E10">
        <w:rPr>
          <w:sz w:val="28"/>
          <w:szCs w:val="28"/>
          <w:lang w:val="uk-UA"/>
        </w:rPr>
        <w:t>мав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Пісківська</w:t>
      </w:r>
      <w:proofErr w:type="spellEnd"/>
      <w:r>
        <w:rPr>
          <w:sz w:val="28"/>
          <w:szCs w:val="28"/>
          <w:lang w:val="uk-UA"/>
        </w:rPr>
        <w:t xml:space="preserve">  сільська рада  –</w:t>
      </w:r>
    </w:p>
    <w:p w:rsidR="00AC4D60" w:rsidRDefault="00AC4D60" w:rsidP="00AC4D60">
      <w:pPr>
        <w:jc w:val="both"/>
        <w:rPr>
          <w:sz w:val="28"/>
          <w:szCs w:val="28"/>
          <w:lang w:val="uk-UA"/>
        </w:rPr>
      </w:pPr>
    </w:p>
    <w:p w:rsidR="00AC4D60" w:rsidRDefault="00AC4D60" w:rsidP="00AC4D60">
      <w:pPr>
        <w:tabs>
          <w:tab w:val="left" w:pos="259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AC4D60" w:rsidRDefault="00AC4D60" w:rsidP="00AC4D60">
      <w:pPr>
        <w:tabs>
          <w:tab w:val="left" w:pos="2595"/>
        </w:tabs>
        <w:ind w:left="150"/>
        <w:jc w:val="both"/>
        <w:rPr>
          <w:sz w:val="28"/>
          <w:szCs w:val="28"/>
          <w:lang w:val="uk-UA"/>
        </w:rPr>
      </w:pPr>
    </w:p>
    <w:p w:rsidR="00AC4D60" w:rsidRDefault="00AC4D60" w:rsidP="00AC4D60">
      <w:pPr>
        <w:tabs>
          <w:tab w:val="left" w:pos="25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1.Надати громадянці  </w:t>
      </w:r>
      <w:proofErr w:type="spellStart"/>
      <w:r>
        <w:rPr>
          <w:sz w:val="28"/>
          <w:szCs w:val="28"/>
          <w:lang w:val="uk-UA"/>
        </w:rPr>
        <w:t>Овдійчук</w:t>
      </w:r>
      <w:proofErr w:type="spellEnd"/>
      <w:r>
        <w:rPr>
          <w:sz w:val="28"/>
          <w:szCs w:val="28"/>
          <w:lang w:val="uk-UA"/>
        </w:rPr>
        <w:t xml:space="preserve"> Вірі Юріївні матеріальну  допомогу на поховання в  сумі 500 (п’ятсот ) гривень</w:t>
      </w:r>
      <w:r w:rsidR="002C6433">
        <w:rPr>
          <w:sz w:val="28"/>
          <w:szCs w:val="28"/>
          <w:lang w:val="uk-UA"/>
        </w:rPr>
        <w:t>.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2.Головному бухгалтеру сільської ради Ткачук Л.М.  перерахувати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матеріальну допомогу передбачену п.1 даного рішення.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</w:p>
    <w:p w:rsidR="00AC4D60" w:rsidRDefault="00AC4D60" w:rsidP="00AC4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3.Контроль за виконанням даного рішення доручити</w:t>
      </w:r>
      <w:r w:rsidRPr="004D16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комісії з питань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бюджету, фінансів, соціально-економічного розвитку  (Хомич Н.І.) </w:t>
      </w:r>
    </w:p>
    <w:p w:rsidR="00AC4D60" w:rsidRDefault="00AC4D60" w:rsidP="00AC4D60">
      <w:pPr>
        <w:ind w:left="585"/>
        <w:jc w:val="both"/>
        <w:rPr>
          <w:sz w:val="28"/>
          <w:szCs w:val="28"/>
          <w:lang w:val="uk-UA"/>
        </w:rPr>
      </w:pPr>
    </w:p>
    <w:p w:rsidR="00AC4D60" w:rsidRPr="00607010" w:rsidRDefault="00AC4D60" w:rsidP="00AC4D60">
      <w:pPr>
        <w:tabs>
          <w:tab w:val="left" w:pos="2595"/>
        </w:tabs>
        <w:ind w:left="150"/>
        <w:jc w:val="both"/>
        <w:rPr>
          <w:sz w:val="28"/>
          <w:szCs w:val="28"/>
          <w:lang w:val="uk-UA"/>
        </w:rPr>
      </w:pPr>
      <w:r w:rsidRPr="00607010">
        <w:rPr>
          <w:sz w:val="28"/>
          <w:szCs w:val="28"/>
          <w:lang w:val="uk-UA"/>
        </w:rPr>
        <w:t xml:space="preserve"> </w:t>
      </w:r>
    </w:p>
    <w:p w:rsidR="00AC4D60" w:rsidRPr="00607010" w:rsidRDefault="00AC4D60" w:rsidP="00AC4D60">
      <w:pPr>
        <w:jc w:val="both"/>
        <w:rPr>
          <w:sz w:val="28"/>
          <w:szCs w:val="28"/>
          <w:lang w:val="uk-UA"/>
        </w:rPr>
      </w:pPr>
    </w:p>
    <w:p w:rsidR="00AC4D60" w:rsidRDefault="00AC4D60" w:rsidP="00AC4D60">
      <w:pPr>
        <w:jc w:val="both"/>
        <w:rPr>
          <w:sz w:val="28"/>
          <w:szCs w:val="28"/>
          <w:lang w:val="uk-UA"/>
        </w:rPr>
      </w:pPr>
    </w:p>
    <w:p w:rsidR="00AC4D60" w:rsidRDefault="00AC4D60" w:rsidP="00AC4D6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607010">
        <w:rPr>
          <w:b/>
          <w:sz w:val="28"/>
          <w:szCs w:val="28"/>
          <w:lang w:val="uk-UA"/>
        </w:rPr>
        <w:t>Сільськ</w:t>
      </w:r>
      <w:r>
        <w:rPr>
          <w:b/>
          <w:sz w:val="28"/>
          <w:szCs w:val="28"/>
          <w:lang w:val="uk-UA"/>
        </w:rPr>
        <w:t>и</w:t>
      </w:r>
      <w:r w:rsidRPr="00607010">
        <w:rPr>
          <w:b/>
          <w:sz w:val="28"/>
          <w:szCs w:val="28"/>
          <w:lang w:val="uk-UA"/>
        </w:rPr>
        <w:t xml:space="preserve">й голова                                                                     </w:t>
      </w:r>
      <w:r>
        <w:rPr>
          <w:b/>
          <w:sz w:val="28"/>
          <w:szCs w:val="28"/>
          <w:lang w:val="uk-UA"/>
        </w:rPr>
        <w:t>В.</w:t>
      </w:r>
      <w:proofErr w:type="spellStart"/>
      <w:r>
        <w:rPr>
          <w:b/>
          <w:sz w:val="28"/>
          <w:szCs w:val="28"/>
          <w:lang w:val="uk-UA"/>
        </w:rPr>
        <w:t>Ярмольчук</w:t>
      </w:r>
      <w:proofErr w:type="spellEnd"/>
    </w:p>
    <w:p w:rsidR="00AC4D60" w:rsidRDefault="00AC4D60" w:rsidP="00AC4D60">
      <w:pPr>
        <w:jc w:val="both"/>
        <w:rPr>
          <w:b/>
          <w:sz w:val="28"/>
          <w:szCs w:val="28"/>
          <w:lang w:val="uk-UA"/>
        </w:rPr>
      </w:pPr>
    </w:p>
    <w:p w:rsidR="00AC4D60" w:rsidRPr="00F86835" w:rsidRDefault="00AC4D60" w:rsidP="00AC4D60">
      <w:pPr>
        <w:jc w:val="center"/>
        <w:rPr>
          <w:color w:val="000000"/>
          <w:sz w:val="28"/>
          <w:szCs w:val="28"/>
          <w:lang w:val="uk-UA"/>
        </w:rPr>
      </w:pPr>
    </w:p>
    <w:p w:rsidR="00AC4D60" w:rsidRDefault="00AC4D60" w:rsidP="00AC4D60">
      <w:pPr>
        <w:rPr>
          <w:lang w:val="uk-UA"/>
        </w:rPr>
      </w:pPr>
    </w:p>
    <w:p w:rsidR="00AC4D60" w:rsidRDefault="00AC4D60" w:rsidP="00AC4D60">
      <w:pPr>
        <w:rPr>
          <w:lang w:val="uk-UA"/>
        </w:rPr>
      </w:pPr>
    </w:p>
    <w:p w:rsidR="00A854D2" w:rsidRDefault="00A854D2"/>
    <w:sectPr w:rsidR="00A854D2" w:rsidSect="00A8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D60"/>
    <w:rsid w:val="002C6433"/>
    <w:rsid w:val="00A141C8"/>
    <w:rsid w:val="00A854D2"/>
    <w:rsid w:val="00AC4D60"/>
    <w:rsid w:val="00B5165B"/>
    <w:rsid w:val="00FD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6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5</cp:revision>
  <dcterms:created xsi:type="dcterms:W3CDTF">2017-12-11T09:07:00Z</dcterms:created>
  <dcterms:modified xsi:type="dcterms:W3CDTF">2017-12-11T09:33:00Z</dcterms:modified>
</cp:coreProperties>
</file>